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13FE" w14:textId="091A80ED" w:rsidR="00C85393" w:rsidRPr="00822FF4" w:rsidRDefault="00651CE9" w:rsidP="00C85393">
      <w:pPr>
        <w:spacing w:before="24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D0BA1F" wp14:editId="21BDF6F3">
            <wp:simplePos x="0" y="0"/>
            <wp:positionH relativeFrom="margin">
              <wp:posOffset>-277586</wp:posOffset>
            </wp:positionH>
            <wp:positionV relativeFrom="paragraph">
              <wp:posOffset>-1012372</wp:posOffset>
            </wp:positionV>
            <wp:extent cx="5722020" cy="1289957"/>
            <wp:effectExtent l="0" t="0" r="0" b="5715"/>
            <wp:wrapNone/>
            <wp:docPr id="14817556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2020" cy="128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0420" w:rsidRPr="00822FF4">
        <w:rPr>
          <w:rFonts w:ascii="Times New Roman" w:eastAsia="Calibri" w:hAnsi="Times New Roman" w:cs="Times New Roman"/>
          <w:b/>
          <w:sz w:val="20"/>
          <w:szCs w:val="20"/>
        </w:rPr>
        <w:t xml:space="preserve">ANEXO – </w:t>
      </w:r>
      <w:r w:rsidR="00462391" w:rsidRPr="00822FF4">
        <w:rPr>
          <w:rFonts w:ascii="Times New Roman" w:eastAsia="Calibri" w:hAnsi="Times New Roman" w:cs="Times New Roman"/>
          <w:b/>
          <w:sz w:val="20"/>
          <w:szCs w:val="20"/>
        </w:rPr>
        <w:t>CATEGORIAS</w:t>
      </w:r>
    </w:p>
    <w:p w14:paraId="43D9753B" w14:textId="589DDA93" w:rsidR="00A10420" w:rsidRPr="00822FF4" w:rsidRDefault="00A10420" w:rsidP="00C85393">
      <w:pPr>
        <w:spacing w:before="240"/>
        <w:rPr>
          <w:rFonts w:ascii="Times New Roman" w:eastAsia="Calibri" w:hAnsi="Times New Roman" w:cs="Times New Roman"/>
          <w:b/>
          <w:sz w:val="20"/>
          <w:szCs w:val="20"/>
        </w:rPr>
      </w:pPr>
      <w:r w:rsidRPr="00822FF4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</w:p>
    <w:p w14:paraId="08732C22" w14:textId="048A882C" w:rsidR="00A10420" w:rsidRPr="00822FF4" w:rsidRDefault="00A10420" w:rsidP="00A10420">
      <w:pPr>
        <w:pStyle w:val="PargrafodaLista"/>
        <w:numPr>
          <w:ilvl w:val="0"/>
          <w:numId w:val="1"/>
        </w:numPr>
        <w:spacing w:before="240" w:after="200" w:line="276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22FF4">
        <w:rPr>
          <w:rFonts w:ascii="Times New Roman" w:eastAsia="Calibri" w:hAnsi="Times New Roman" w:cs="Times New Roman"/>
          <w:b/>
          <w:sz w:val="20"/>
          <w:szCs w:val="20"/>
        </w:rPr>
        <w:t>RECURSOS DO EDITAL</w:t>
      </w:r>
      <w:r w:rsidR="00465DC0" w:rsidRPr="00822FF4">
        <w:rPr>
          <w:rFonts w:ascii="Times New Roman" w:eastAsia="Calibri" w:hAnsi="Times New Roman" w:cs="Times New Roman"/>
          <w:b/>
          <w:sz w:val="20"/>
          <w:szCs w:val="20"/>
        </w:rPr>
        <w:t xml:space="preserve"> DE CHAMAMENTO: </w:t>
      </w:r>
    </w:p>
    <w:p w14:paraId="4570C3B5" w14:textId="054F2582" w:rsidR="00A10420" w:rsidRPr="00822FF4" w:rsidRDefault="00A10420" w:rsidP="002E19D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822F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O presente edital possui valor total de </w:t>
      </w:r>
      <w:r w:rsidRPr="00822FF4">
        <w:rPr>
          <w:rFonts w:ascii="Times New Roman" w:eastAsia="Times New Roman" w:hAnsi="Times New Roman" w:cs="Times New Roman"/>
          <w:sz w:val="20"/>
          <w:szCs w:val="20"/>
        </w:rPr>
        <w:t xml:space="preserve">R$ </w:t>
      </w:r>
      <w:r w:rsidR="00651CE9">
        <w:rPr>
          <w:rFonts w:ascii="Times New Roman" w:eastAsia="Times New Roman" w:hAnsi="Times New Roman" w:cs="Times New Roman"/>
          <w:sz w:val="20"/>
          <w:szCs w:val="20"/>
        </w:rPr>
        <w:t>3.0</w:t>
      </w:r>
      <w:r w:rsidR="00BE5DCB">
        <w:rPr>
          <w:rFonts w:ascii="Times New Roman" w:eastAsia="Times New Roman" w:hAnsi="Times New Roman" w:cs="Times New Roman"/>
          <w:sz w:val="20"/>
          <w:szCs w:val="20"/>
        </w:rPr>
        <w:t>00,0</w:t>
      </w:r>
      <w:r w:rsidR="002D2E40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822FF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465DC0" w:rsidRPr="00822FF4">
        <w:rPr>
          <w:rFonts w:ascii="Times New Roman" w:eastAsia="Times New Roman" w:hAnsi="Times New Roman" w:cs="Times New Roman"/>
          <w:sz w:val="20"/>
          <w:szCs w:val="20"/>
        </w:rPr>
        <w:t>(</w:t>
      </w:r>
      <w:r w:rsidR="000F380D">
        <w:rPr>
          <w:rFonts w:ascii="Times New Roman" w:eastAsia="Times New Roman" w:hAnsi="Times New Roman" w:cs="Times New Roman"/>
          <w:sz w:val="20"/>
          <w:szCs w:val="20"/>
        </w:rPr>
        <w:t>três</w:t>
      </w:r>
      <w:r w:rsidR="00BE5DCB">
        <w:rPr>
          <w:rFonts w:ascii="Times New Roman" w:eastAsia="Times New Roman" w:hAnsi="Times New Roman" w:cs="Times New Roman"/>
          <w:sz w:val="20"/>
          <w:szCs w:val="20"/>
        </w:rPr>
        <w:t xml:space="preserve"> mil</w:t>
      </w:r>
      <w:r w:rsidR="00465DC0" w:rsidRPr="00822FF4">
        <w:rPr>
          <w:rFonts w:ascii="Times New Roman" w:eastAsia="Times New Roman" w:hAnsi="Times New Roman" w:cs="Times New Roman"/>
          <w:sz w:val="20"/>
          <w:szCs w:val="20"/>
        </w:rPr>
        <w:t xml:space="preserve"> reais</w:t>
      </w:r>
      <w:r w:rsidRPr="00822FF4">
        <w:rPr>
          <w:rFonts w:ascii="Times New Roman" w:eastAsia="Times New Roman" w:hAnsi="Times New Roman" w:cs="Times New Roman"/>
          <w:sz w:val="20"/>
          <w:szCs w:val="20"/>
        </w:rPr>
        <w:t xml:space="preserve">) </w:t>
      </w:r>
      <w:r w:rsidRPr="00822FF4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distribuídos da seguinte forma:</w:t>
      </w:r>
    </w:p>
    <w:p w14:paraId="3890FA4F" w14:textId="77777777" w:rsidR="00651CE9" w:rsidRDefault="00651CE9" w:rsidP="00651CE9">
      <w:pPr>
        <w:pStyle w:val="PargrafodaLista"/>
        <w:spacing w:after="20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1B8D90C" w14:textId="4293BB9B" w:rsidR="00A10420" w:rsidRPr="00822FF4" w:rsidRDefault="00A10420" w:rsidP="00A10420">
      <w:pPr>
        <w:pStyle w:val="PargrafodaLista"/>
        <w:numPr>
          <w:ilvl w:val="0"/>
          <w:numId w:val="2"/>
        </w:numPr>
        <w:spacing w:after="20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822FF4">
        <w:rPr>
          <w:rFonts w:ascii="Times New Roman" w:eastAsia="Calibri" w:hAnsi="Times New Roman" w:cs="Times New Roman"/>
          <w:sz w:val="20"/>
          <w:szCs w:val="20"/>
        </w:rPr>
        <w:t>DISTRIBUIÇÃO DE VAGAS E VALORES</w:t>
      </w:r>
    </w:p>
    <w:tbl>
      <w:tblPr>
        <w:tblW w:w="10863" w:type="dxa"/>
        <w:tblInd w:w="-86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02"/>
        <w:gridCol w:w="1559"/>
        <w:gridCol w:w="1407"/>
        <w:gridCol w:w="1290"/>
        <w:gridCol w:w="1215"/>
        <w:gridCol w:w="1215"/>
        <w:gridCol w:w="1215"/>
        <w:gridCol w:w="1260"/>
      </w:tblGrid>
      <w:tr w:rsidR="00A10420" w:rsidRPr="00822FF4" w14:paraId="7065750B" w14:textId="77777777" w:rsidTr="00822FF4">
        <w:trPr>
          <w:trHeight w:val="669"/>
        </w:trPr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Pr="00822FF4" w:rsidRDefault="00A10420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2FF4">
              <w:rPr>
                <w:rFonts w:ascii="Times New Roman" w:eastAsia="Calibri" w:hAnsi="Times New Roman" w:cs="Times New Roman"/>
                <w:sz w:val="16"/>
                <w:szCs w:val="16"/>
              </w:rPr>
              <w:t>CATEGORIAS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Pr="00822FF4" w:rsidRDefault="00A10420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2FF4">
              <w:rPr>
                <w:rFonts w:ascii="Times New Roman" w:eastAsia="Calibri" w:hAnsi="Times New Roman" w:cs="Times New Roman"/>
                <w:sz w:val="16"/>
                <w:szCs w:val="16"/>
              </w:rPr>
              <w:t>QTD DE VAGAS AMPLA CONCORRÊNCIA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Pr="00822FF4" w:rsidRDefault="00A10420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2FF4">
              <w:rPr>
                <w:rFonts w:ascii="Times New Roman" w:eastAsia="Calibri" w:hAnsi="Times New Roman" w:cs="Times New Roman"/>
                <w:sz w:val="16"/>
                <w:szCs w:val="16"/>
              </w:rPr>
              <w:t>COTAS PARA PESSOAS NEGRAS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Pr="00822FF4" w:rsidRDefault="00A10420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2FF4">
              <w:rPr>
                <w:rFonts w:ascii="Times New Roman" w:eastAsia="Calibri" w:hAnsi="Times New Roman" w:cs="Times New Roman"/>
                <w:sz w:val="16"/>
                <w:szCs w:val="16"/>
              </w:rPr>
              <w:t>COTAS PARA PESSOAS ÍNDIGENAS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Pr="00822FF4" w:rsidRDefault="00A10420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2FF4">
              <w:rPr>
                <w:rFonts w:ascii="Times New Roman" w:eastAsia="Calibri" w:hAnsi="Times New Roman" w:cs="Times New Roman"/>
                <w:sz w:val="16"/>
                <w:szCs w:val="16"/>
              </w:rPr>
              <w:t>COTAS PARA PCD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1AA7C76B" w:rsidR="00A10420" w:rsidRPr="00822FF4" w:rsidRDefault="00A10420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2FF4">
              <w:rPr>
                <w:rFonts w:ascii="Times New Roman" w:eastAsia="Calibri" w:hAnsi="Times New Roman" w:cs="Times New Roman"/>
                <w:sz w:val="16"/>
                <w:szCs w:val="16"/>
              </w:rPr>
              <w:t>QUANTIDADE TOTAL DE VAGAS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Pr="00822FF4" w:rsidRDefault="00A10420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2FF4">
              <w:rPr>
                <w:rFonts w:ascii="Times New Roman" w:eastAsia="Calibri" w:hAnsi="Times New Roman" w:cs="Times New Roman"/>
                <w:sz w:val="16"/>
                <w:szCs w:val="16"/>
              </w:rPr>
              <w:t>VALOR MÁXIMO POR PROJETO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Pr="00822FF4" w:rsidRDefault="00A10420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2FF4">
              <w:rPr>
                <w:rFonts w:ascii="Times New Roman" w:eastAsia="Calibri" w:hAnsi="Times New Roman" w:cs="Times New Roman"/>
                <w:sz w:val="16"/>
                <w:szCs w:val="16"/>
              </w:rPr>
              <w:t>VALOR TOTAL DA CATEGORIA</w:t>
            </w:r>
          </w:p>
        </w:tc>
      </w:tr>
      <w:tr w:rsidR="00A10420" w:rsidRPr="00822FF4" w14:paraId="36DCBCB0" w14:textId="77777777" w:rsidTr="00822FF4">
        <w:tc>
          <w:tcPr>
            <w:tcW w:w="17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3FB33EAC" w:rsidR="00A10420" w:rsidRPr="00822FF4" w:rsidRDefault="00C93C35" w:rsidP="00C93C35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2FF4">
              <w:rPr>
                <w:rFonts w:ascii="Times New Roman" w:eastAsia="Calibri" w:hAnsi="Times New Roman" w:cs="Times New Roman"/>
                <w:sz w:val="16"/>
                <w:szCs w:val="16"/>
              </w:rPr>
              <w:t>CATEGORIA 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6C32192A" w:rsidR="00A10420" w:rsidRPr="00822FF4" w:rsidRDefault="00FA406B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57164292" w:rsidR="00A10420" w:rsidRPr="00822FF4" w:rsidRDefault="00651CE9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56D99AC6" w:rsidR="00A10420" w:rsidRPr="00822FF4" w:rsidRDefault="00C93C35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2FF4">
              <w:rPr>
                <w:rFonts w:ascii="Times New Roman" w:eastAsia="Calibri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BB9FB0" w14:textId="63BFEF9D" w:rsidR="00A10420" w:rsidRPr="00822FF4" w:rsidRDefault="00FA406B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EA17D4" w14:textId="155ABCE9" w:rsidR="00A10420" w:rsidRPr="00822FF4" w:rsidRDefault="00651CE9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151D136F" w:rsidR="00A10420" w:rsidRPr="00822FF4" w:rsidRDefault="00A10420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2FF4">
              <w:rPr>
                <w:rFonts w:ascii="Times New Roman" w:eastAsia="Calibri" w:hAnsi="Times New Roman" w:cs="Times New Roman"/>
                <w:sz w:val="16"/>
                <w:szCs w:val="16"/>
              </w:rPr>
              <w:t>R</w:t>
            </w:r>
            <w:r w:rsidR="00FA406B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$: </w:t>
            </w:r>
            <w:r w:rsidR="00651CE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FA406B">
              <w:rPr>
                <w:rFonts w:ascii="Times New Roman" w:eastAsia="Calibri" w:hAnsi="Times New Roman" w:cs="Times New Roman"/>
                <w:sz w:val="16"/>
                <w:szCs w:val="16"/>
              </w:rPr>
              <w:t>.000,00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065AE103" w:rsidR="00A10420" w:rsidRPr="00822FF4" w:rsidRDefault="00A10420">
            <w:pPr>
              <w:widowControl w:val="0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22FF4">
              <w:rPr>
                <w:rFonts w:ascii="Times New Roman" w:eastAsia="Calibri" w:hAnsi="Times New Roman" w:cs="Times New Roman"/>
                <w:sz w:val="16"/>
                <w:szCs w:val="16"/>
              </w:rPr>
              <w:t>R$</w:t>
            </w:r>
            <w:r w:rsidR="00C93C35" w:rsidRPr="00822FF4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="00651CE9"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  <w:r w:rsidR="00FA406B">
              <w:rPr>
                <w:rFonts w:ascii="Times New Roman" w:eastAsia="Calibri" w:hAnsi="Times New Roman" w:cs="Times New Roman"/>
                <w:sz w:val="16"/>
                <w:szCs w:val="16"/>
              </w:rPr>
              <w:t>.000,00</w:t>
            </w:r>
          </w:p>
        </w:tc>
      </w:tr>
    </w:tbl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p w14:paraId="0B79CF1B" w14:textId="0642F2E8" w:rsidR="00C0211E" w:rsidRPr="00822FF4" w:rsidRDefault="00C0211E" w:rsidP="346C5080">
      <w:pPr>
        <w:shd w:val="clear" w:color="auto" w:fill="FFFFFF" w:themeFill="background1"/>
        <w:spacing w:after="300"/>
        <w:jc w:val="both"/>
        <w:rPr>
          <w:rFonts w:ascii="Times New Roman" w:eastAsia="Calibri" w:hAnsi="Times New Roman" w:cs="Times New Roman"/>
          <w:color w:val="FF0000"/>
          <w:sz w:val="20"/>
          <w:szCs w:val="20"/>
        </w:rPr>
      </w:pPr>
    </w:p>
    <w:sectPr w:rsidR="00C0211E" w:rsidRPr="00822FF4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68CCC" w14:textId="77777777" w:rsidR="00560DAB" w:rsidRDefault="00560DAB" w:rsidP="0079332C">
      <w:pPr>
        <w:spacing w:after="0" w:line="240" w:lineRule="auto"/>
      </w:pPr>
      <w:r>
        <w:separator/>
      </w:r>
    </w:p>
  </w:endnote>
  <w:endnote w:type="continuationSeparator" w:id="0">
    <w:p w14:paraId="02C770B6" w14:textId="77777777" w:rsidR="00560DAB" w:rsidRDefault="00560DAB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00E70" w14:textId="77777777" w:rsidR="00560DAB" w:rsidRDefault="00560DAB" w:rsidP="0079332C">
      <w:pPr>
        <w:spacing w:after="0" w:line="240" w:lineRule="auto"/>
      </w:pPr>
      <w:r>
        <w:separator/>
      </w:r>
    </w:p>
  </w:footnote>
  <w:footnote w:type="continuationSeparator" w:id="0">
    <w:p w14:paraId="21313894" w14:textId="77777777" w:rsidR="00560DAB" w:rsidRDefault="00560DAB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FB8FD" w14:textId="1CE812B9" w:rsidR="0079332C" w:rsidRDefault="0079332C" w:rsidP="00173437">
    <w:pPr>
      <w:pStyle w:val="Cabealho"/>
      <w:tabs>
        <w:tab w:val="clear" w:pos="4252"/>
        <w:tab w:val="clear" w:pos="8504"/>
        <w:tab w:val="left" w:pos="601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1530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853977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350DE"/>
    <w:rsid w:val="00047CE1"/>
    <w:rsid w:val="000F380D"/>
    <w:rsid w:val="00146196"/>
    <w:rsid w:val="00151667"/>
    <w:rsid w:val="00173437"/>
    <w:rsid w:val="00186F2A"/>
    <w:rsid w:val="00296E47"/>
    <w:rsid w:val="002D2E40"/>
    <w:rsid w:val="002E19D8"/>
    <w:rsid w:val="003B0B74"/>
    <w:rsid w:val="00454B41"/>
    <w:rsid w:val="00462391"/>
    <w:rsid w:val="00465DC0"/>
    <w:rsid w:val="004D415A"/>
    <w:rsid w:val="004D5448"/>
    <w:rsid w:val="00560DAB"/>
    <w:rsid w:val="0062737C"/>
    <w:rsid w:val="00651CE9"/>
    <w:rsid w:val="006C0582"/>
    <w:rsid w:val="006F288F"/>
    <w:rsid w:val="0079332C"/>
    <w:rsid w:val="00793E79"/>
    <w:rsid w:val="007B483B"/>
    <w:rsid w:val="007C1D6F"/>
    <w:rsid w:val="007F4BC7"/>
    <w:rsid w:val="00802B22"/>
    <w:rsid w:val="00822FF4"/>
    <w:rsid w:val="008C3437"/>
    <w:rsid w:val="008D3B7A"/>
    <w:rsid w:val="009B00CC"/>
    <w:rsid w:val="009B6E34"/>
    <w:rsid w:val="00A10420"/>
    <w:rsid w:val="00A640DC"/>
    <w:rsid w:val="00B53220"/>
    <w:rsid w:val="00B86900"/>
    <w:rsid w:val="00BE5DCB"/>
    <w:rsid w:val="00C0211E"/>
    <w:rsid w:val="00C3277D"/>
    <w:rsid w:val="00C47B89"/>
    <w:rsid w:val="00C85393"/>
    <w:rsid w:val="00C93C35"/>
    <w:rsid w:val="00CB1795"/>
    <w:rsid w:val="00EE6EA8"/>
    <w:rsid w:val="00F90F9D"/>
    <w:rsid w:val="00FA406B"/>
    <w:rsid w:val="00FA5371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ADM</cp:lastModifiedBy>
  <cp:revision>29</cp:revision>
  <cp:lastPrinted>2024-11-22T22:19:00Z</cp:lastPrinted>
  <dcterms:created xsi:type="dcterms:W3CDTF">2024-04-04T15:38:00Z</dcterms:created>
  <dcterms:modified xsi:type="dcterms:W3CDTF">2026-06-14T16:53:00Z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